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BC43" w14:textId="3A9E5258" w:rsidR="00FE3716" w:rsidRPr="000D51FA" w:rsidRDefault="00FE3716" w:rsidP="000D51FA">
      <w:pPr>
        <w:jc w:val="center"/>
        <w:rPr>
          <w:b/>
          <w:sz w:val="56"/>
          <w:szCs w:val="56"/>
        </w:rPr>
      </w:pPr>
      <w:r w:rsidRPr="000D51FA">
        <w:rPr>
          <w:b/>
          <w:sz w:val="56"/>
          <w:szCs w:val="56"/>
        </w:rPr>
        <w:t>Lecture</w:t>
      </w:r>
      <w:r w:rsidR="00E86727">
        <w:rPr>
          <w:b/>
          <w:sz w:val="56"/>
          <w:szCs w:val="56"/>
        </w:rPr>
        <w:t>s</w:t>
      </w:r>
      <w:r w:rsidRPr="000D51FA">
        <w:rPr>
          <w:b/>
          <w:sz w:val="56"/>
          <w:szCs w:val="56"/>
        </w:rPr>
        <w:t xml:space="preserve"> du Nouveau Testament</w:t>
      </w:r>
    </w:p>
    <w:p w14:paraId="5966EB6E" w14:textId="77777777" w:rsidR="00FE3716" w:rsidRPr="00D170B8" w:rsidRDefault="00FE3716" w:rsidP="00D170B8">
      <w:pPr>
        <w:jc w:val="both"/>
        <w:rPr>
          <w:b/>
          <w:sz w:val="36"/>
          <w:szCs w:val="36"/>
        </w:rPr>
      </w:pPr>
    </w:p>
    <w:p w14:paraId="2394AD28" w14:textId="24F47F29" w:rsidR="00FE3716" w:rsidRPr="00D170B8" w:rsidRDefault="00FE3716" w:rsidP="00D170B8">
      <w:pPr>
        <w:pStyle w:val="Paragraphedeliste"/>
        <w:numPr>
          <w:ilvl w:val="0"/>
          <w:numId w:val="1"/>
        </w:numPr>
        <w:jc w:val="both"/>
        <w:rPr>
          <w:b/>
          <w:sz w:val="36"/>
          <w:szCs w:val="36"/>
        </w:rPr>
      </w:pPr>
      <w:r w:rsidRPr="00D170B8">
        <w:rPr>
          <w:b/>
          <w:sz w:val="36"/>
          <w:szCs w:val="36"/>
        </w:rPr>
        <w:t>Lecture de la lettre aux Romains 6,3-5</w:t>
      </w:r>
    </w:p>
    <w:p w14:paraId="0213EB39" w14:textId="77777777" w:rsidR="00FE3716" w:rsidRPr="00D170B8" w:rsidRDefault="00FE3716" w:rsidP="00D170B8">
      <w:pPr>
        <w:jc w:val="both"/>
        <w:rPr>
          <w:sz w:val="36"/>
          <w:szCs w:val="36"/>
        </w:rPr>
      </w:pPr>
      <w:r w:rsidRPr="00D170B8">
        <w:rPr>
          <w:sz w:val="36"/>
          <w:szCs w:val="36"/>
        </w:rPr>
        <w:t xml:space="preserve">Frères, </w:t>
      </w:r>
    </w:p>
    <w:p w14:paraId="5A2956DA" w14:textId="3A0070A3" w:rsidR="00FE3716" w:rsidRPr="00D170B8" w:rsidRDefault="00FE3716" w:rsidP="00D170B8">
      <w:pPr>
        <w:jc w:val="both"/>
        <w:rPr>
          <w:sz w:val="36"/>
          <w:szCs w:val="36"/>
        </w:rPr>
      </w:pPr>
      <w:r w:rsidRPr="00D170B8">
        <w:rPr>
          <w:sz w:val="36"/>
          <w:szCs w:val="36"/>
        </w:rPr>
        <w:t>Nous tous, qui avons été baptisé en Jésus-Christ, c’est dans sa mort que nous avons été baptisés. Si, par le baptême dans sa mort, nous avons été mis au tombeau avec lui, c’est pour que nous menions une vie nouvelle, nous aussi, de même que le Christ, par la toute-puissance du Père, est ressuscité d’entre les morts. Car, si nous sommes déjà en communion avec Lui par une mort qui ressemble à la sienne, nous le serons encore par une résurrection qui ressemblera à la sienne.</w:t>
      </w:r>
    </w:p>
    <w:p w14:paraId="38C8D998" w14:textId="77777777" w:rsidR="00FE3716" w:rsidRPr="00D170B8" w:rsidRDefault="00FE3716" w:rsidP="00D170B8">
      <w:pPr>
        <w:jc w:val="both"/>
        <w:rPr>
          <w:b/>
          <w:sz w:val="36"/>
          <w:szCs w:val="36"/>
        </w:rPr>
      </w:pPr>
      <w:r w:rsidRPr="00D170B8">
        <w:rPr>
          <w:b/>
          <w:sz w:val="36"/>
          <w:szCs w:val="36"/>
        </w:rPr>
        <w:t>Parole du Seigneur</w:t>
      </w:r>
    </w:p>
    <w:p w14:paraId="1C078982" w14:textId="5F852C3E" w:rsidR="0066342E" w:rsidRPr="00D170B8" w:rsidRDefault="0066342E" w:rsidP="00D170B8">
      <w:pPr>
        <w:jc w:val="both"/>
        <w:rPr>
          <w:sz w:val="36"/>
          <w:szCs w:val="36"/>
        </w:rPr>
      </w:pPr>
    </w:p>
    <w:p w14:paraId="0BEB7094" w14:textId="59976F34" w:rsidR="00FE3716" w:rsidRPr="00D170B8" w:rsidRDefault="00FE3716" w:rsidP="00D170B8">
      <w:pPr>
        <w:pStyle w:val="Paragraphedeliste"/>
        <w:numPr>
          <w:ilvl w:val="0"/>
          <w:numId w:val="1"/>
        </w:numPr>
        <w:jc w:val="both"/>
        <w:rPr>
          <w:b/>
          <w:sz w:val="36"/>
          <w:szCs w:val="36"/>
        </w:rPr>
      </w:pPr>
      <w:r w:rsidRPr="00D170B8">
        <w:rPr>
          <w:b/>
          <w:sz w:val="36"/>
          <w:szCs w:val="36"/>
        </w:rPr>
        <w:t>Lecture de la lettre de Saint Paul Apôtre aux Romains 8,28-32</w:t>
      </w:r>
    </w:p>
    <w:p w14:paraId="61037115" w14:textId="77777777" w:rsidR="00FE3716" w:rsidRPr="00D170B8" w:rsidRDefault="00FE3716" w:rsidP="00D170B8">
      <w:pPr>
        <w:jc w:val="both"/>
        <w:rPr>
          <w:sz w:val="36"/>
          <w:szCs w:val="36"/>
        </w:rPr>
      </w:pPr>
      <w:r w:rsidRPr="00D170B8">
        <w:rPr>
          <w:sz w:val="36"/>
          <w:szCs w:val="36"/>
        </w:rPr>
        <w:t xml:space="preserve">Frères, </w:t>
      </w:r>
    </w:p>
    <w:p w14:paraId="2CAA81E5" w14:textId="386EE6FB" w:rsidR="00FE3716" w:rsidRPr="00D170B8" w:rsidRDefault="00FE3716" w:rsidP="00D170B8">
      <w:pPr>
        <w:jc w:val="both"/>
        <w:rPr>
          <w:sz w:val="36"/>
          <w:szCs w:val="36"/>
        </w:rPr>
      </w:pPr>
      <w:r w:rsidRPr="00D170B8">
        <w:rPr>
          <w:sz w:val="36"/>
          <w:szCs w:val="36"/>
        </w:rPr>
        <w:t xml:space="preserve">Nous le savons, quand les hommes aiment Dieu, Lui-même fait tout contribuer à leur bien, puisqu’ils sont appelés selon le dessein de son amour. Ceux qu'il connaissait par avance, il les a aussi destinés à être l’image de son Fils, pour faire de ce Fils l’aîné d’une multitude de frères. Ceux qu'il destinait à cette ressemblance, il les a aussi appelés ; Ceux qu'il a appelés, il en a fait des justes ; et ceux qu'il a justifiés, Il leur a donné sa gloire. Il n’y a rien à dire de plus. </w:t>
      </w:r>
    </w:p>
    <w:p w14:paraId="07FE4595" w14:textId="367EC596" w:rsidR="00FE3716" w:rsidRPr="00D170B8" w:rsidRDefault="00FE3716" w:rsidP="00D170B8">
      <w:pPr>
        <w:jc w:val="both"/>
        <w:rPr>
          <w:sz w:val="36"/>
          <w:szCs w:val="36"/>
        </w:rPr>
      </w:pPr>
      <w:r w:rsidRPr="00D170B8">
        <w:rPr>
          <w:sz w:val="36"/>
          <w:szCs w:val="36"/>
        </w:rPr>
        <w:t>Si Dieu est pour nous, qui sera contre nous ? Il n’a pas refusé son propre Fils, il l’a livré pour nous tous : Comment ne pourrait-il pas avec lui ne pas nous donner tout ?</w:t>
      </w:r>
    </w:p>
    <w:p w14:paraId="23F5AA10" w14:textId="77777777" w:rsidR="00FE3716" w:rsidRPr="00D170B8" w:rsidRDefault="00FE3716" w:rsidP="00D170B8">
      <w:pPr>
        <w:jc w:val="both"/>
        <w:rPr>
          <w:b/>
          <w:sz w:val="36"/>
          <w:szCs w:val="36"/>
        </w:rPr>
      </w:pPr>
      <w:r w:rsidRPr="00D170B8">
        <w:rPr>
          <w:b/>
          <w:sz w:val="36"/>
          <w:szCs w:val="36"/>
        </w:rPr>
        <w:t>Parole du Seigneur</w:t>
      </w:r>
    </w:p>
    <w:p w14:paraId="12FF2E14" w14:textId="11B38FB5" w:rsidR="00FE3716" w:rsidRPr="00D170B8" w:rsidRDefault="00FE3716" w:rsidP="00D170B8">
      <w:pPr>
        <w:jc w:val="both"/>
        <w:rPr>
          <w:sz w:val="36"/>
          <w:szCs w:val="36"/>
        </w:rPr>
      </w:pPr>
    </w:p>
    <w:p w14:paraId="682BEF97" w14:textId="1A04B084" w:rsidR="00D170B8" w:rsidRPr="00D170B8" w:rsidRDefault="00D170B8" w:rsidP="00D170B8">
      <w:pPr>
        <w:pStyle w:val="Paragraphedeliste"/>
        <w:numPr>
          <w:ilvl w:val="0"/>
          <w:numId w:val="1"/>
        </w:numPr>
        <w:jc w:val="both"/>
        <w:rPr>
          <w:b/>
          <w:sz w:val="36"/>
          <w:szCs w:val="36"/>
        </w:rPr>
      </w:pPr>
      <w:r w:rsidRPr="00D170B8">
        <w:rPr>
          <w:b/>
          <w:sz w:val="36"/>
          <w:szCs w:val="36"/>
        </w:rPr>
        <w:t>Lecture de la première lettre de saint Paul Apôtre aux Corinthiens 12,12-13</w:t>
      </w:r>
    </w:p>
    <w:p w14:paraId="4A850462" w14:textId="77777777" w:rsidR="00D170B8" w:rsidRPr="00D170B8" w:rsidRDefault="00D170B8" w:rsidP="00D170B8">
      <w:pPr>
        <w:jc w:val="both"/>
        <w:rPr>
          <w:sz w:val="36"/>
          <w:szCs w:val="36"/>
        </w:rPr>
      </w:pPr>
      <w:r w:rsidRPr="00D170B8">
        <w:rPr>
          <w:sz w:val="36"/>
          <w:szCs w:val="36"/>
        </w:rPr>
        <w:t xml:space="preserve">Frères, </w:t>
      </w:r>
    </w:p>
    <w:p w14:paraId="295A2C74" w14:textId="0EA2CDB4" w:rsidR="00D170B8" w:rsidRPr="00D170B8" w:rsidRDefault="000D51FA" w:rsidP="00D170B8">
      <w:pPr>
        <w:jc w:val="both"/>
        <w:rPr>
          <w:sz w:val="36"/>
          <w:szCs w:val="36"/>
        </w:rPr>
      </w:pPr>
      <w:r w:rsidRPr="00D170B8">
        <w:rPr>
          <w:sz w:val="36"/>
          <w:szCs w:val="36"/>
        </w:rPr>
        <w:t>Prenons</w:t>
      </w:r>
      <w:r w:rsidR="00D170B8" w:rsidRPr="00D170B8">
        <w:rPr>
          <w:sz w:val="36"/>
          <w:szCs w:val="36"/>
        </w:rPr>
        <w:t xml:space="preserve"> une comparaison : notre corps forme un tout, il a pourtant plusieurs membres ; et tous les membres, malgré leur nombre, ne forment qu’un seul corps. Il en est ainsi pour le Christ. Tous nous avons été baptisés dans l’unique Esprit pour former un seul corps. Tous, nous avons été désaltérés par l’unique Esprit.</w:t>
      </w:r>
    </w:p>
    <w:p w14:paraId="4EAE9B93" w14:textId="77777777" w:rsidR="00D170B8" w:rsidRPr="00D170B8" w:rsidRDefault="00D170B8" w:rsidP="00D170B8">
      <w:pPr>
        <w:jc w:val="both"/>
        <w:rPr>
          <w:b/>
          <w:sz w:val="36"/>
          <w:szCs w:val="36"/>
        </w:rPr>
      </w:pPr>
      <w:r w:rsidRPr="00D170B8">
        <w:rPr>
          <w:b/>
          <w:sz w:val="36"/>
          <w:szCs w:val="36"/>
        </w:rPr>
        <w:t>Parole du Seigneur</w:t>
      </w:r>
    </w:p>
    <w:p w14:paraId="1B9324EE" w14:textId="77777777" w:rsidR="00D170B8" w:rsidRPr="00D170B8" w:rsidRDefault="00D170B8" w:rsidP="00D170B8">
      <w:pPr>
        <w:jc w:val="both"/>
        <w:rPr>
          <w:sz w:val="36"/>
          <w:szCs w:val="36"/>
        </w:rPr>
      </w:pPr>
    </w:p>
    <w:p w14:paraId="1398F156" w14:textId="557F03D6" w:rsidR="00D170B8" w:rsidRPr="00D170B8" w:rsidRDefault="00D170B8" w:rsidP="00D170B8">
      <w:pPr>
        <w:pStyle w:val="Paragraphedeliste"/>
        <w:numPr>
          <w:ilvl w:val="0"/>
          <w:numId w:val="1"/>
        </w:numPr>
        <w:jc w:val="both"/>
        <w:rPr>
          <w:b/>
          <w:sz w:val="36"/>
          <w:szCs w:val="36"/>
        </w:rPr>
      </w:pPr>
      <w:r w:rsidRPr="00D170B8">
        <w:rPr>
          <w:b/>
          <w:sz w:val="36"/>
          <w:szCs w:val="36"/>
        </w:rPr>
        <w:t>Lecture de la lettre de saint Paul Apôtre aux Galates (3,26-28)</w:t>
      </w:r>
    </w:p>
    <w:p w14:paraId="5C1057A2" w14:textId="77777777" w:rsidR="00D170B8" w:rsidRPr="00D170B8" w:rsidRDefault="00D170B8" w:rsidP="00D170B8">
      <w:pPr>
        <w:jc w:val="both"/>
        <w:rPr>
          <w:sz w:val="36"/>
          <w:szCs w:val="36"/>
        </w:rPr>
      </w:pPr>
      <w:r w:rsidRPr="00D170B8">
        <w:rPr>
          <w:sz w:val="36"/>
          <w:szCs w:val="36"/>
        </w:rPr>
        <w:t xml:space="preserve">Frères, </w:t>
      </w:r>
    </w:p>
    <w:p w14:paraId="20465DA2" w14:textId="7F2BBD3B" w:rsidR="00D170B8" w:rsidRPr="00D170B8" w:rsidRDefault="000D51FA" w:rsidP="00D170B8">
      <w:pPr>
        <w:jc w:val="both"/>
        <w:rPr>
          <w:sz w:val="36"/>
          <w:szCs w:val="36"/>
        </w:rPr>
      </w:pPr>
      <w:r w:rsidRPr="00D170B8">
        <w:rPr>
          <w:sz w:val="36"/>
          <w:szCs w:val="36"/>
        </w:rPr>
        <w:t>En</w:t>
      </w:r>
      <w:r w:rsidR="00D170B8" w:rsidRPr="00D170B8">
        <w:rPr>
          <w:sz w:val="36"/>
          <w:szCs w:val="36"/>
        </w:rPr>
        <w:t xml:space="preserve"> Jésus-Christ, vous êtes tous fils de Dieu par la foi. En effet, vous tous que le baptême a unis au Christ, vous avez revêtu le Christ ; il n’y a plus ni juif ni païens, il n’y a plus ni esclave ni homme libre, il n’y a plus l'homme et la femme, car tous, vous ne faites plus qu’un dans le Christ Jésus.</w:t>
      </w:r>
    </w:p>
    <w:p w14:paraId="223017D1" w14:textId="77777777" w:rsidR="00D170B8" w:rsidRPr="00D170B8" w:rsidRDefault="00D170B8" w:rsidP="00D170B8">
      <w:pPr>
        <w:jc w:val="both"/>
        <w:rPr>
          <w:b/>
          <w:sz w:val="36"/>
          <w:szCs w:val="36"/>
        </w:rPr>
      </w:pPr>
      <w:r w:rsidRPr="00D170B8">
        <w:rPr>
          <w:b/>
          <w:sz w:val="36"/>
          <w:szCs w:val="36"/>
        </w:rPr>
        <w:t>Parole du Seigneur</w:t>
      </w:r>
    </w:p>
    <w:p w14:paraId="2A0E8199" w14:textId="2CFFA65E" w:rsidR="00D170B8" w:rsidRPr="00D170B8" w:rsidRDefault="00D170B8" w:rsidP="00D170B8">
      <w:pPr>
        <w:jc w:val="both"/>
        <w:rPr>
          <w:sz w:val="36"/>
          <w:szCs w:val="36"/>
        </w:rPr>
      </w:pPr>
    </w:p>
    <w:p w14:paraId="0BB77B21" w14:textId="79B47F85" w:rsidR="00D170B8" w:rsidRPr="00D170B8" w:rsidRDefault="00D170B8" w:rsidP="00D170B8">
      <w:pPr>
        <w:pStyle w:val="Paragraphedeliste"/>
        <w:numPr>
          <w:ilvl w:val="0"/>
          <w:numId w:val="1"/>
        </w:numPr>
        <w:jc w:val="both"/>
        <w:rPr>
          <w:b/>
          <w:sz w:val="36"/>
          <w:szCs w:val="36"/>
        </w:rPr>
      </w:pPr>
      <w:r w:rsidRPr="00D170B8">
        <w:rPr>
          <w:b/>
          <w:sz w:val="36"/>
          <w:szCs w:val="36"/>
        </w:rPr>
        <w:t>Lecture de la lettre de saint Paul Apôtre aux Ephésiens (4,1-6)</w:t>
      </w:r>
    </w:p>
    <w:p w14:paraId="7EBE758F" w14:textId="77777777" w:rsidR="00D170B8" w:rsidRPr="00D170B8" w:rsidRDefault="00D170B8" w:rsidP="00D170B8">
      <w:pPr>
        <w:jc w:val="both"/>
        <w:rPr>
          <w:sz w:val="36"/>
          <w:szCs w:val="36"/>
        </w:rPr>
      </w:pPr>
      <w:r w:rsidRPr="00D170B8">
        <w:rPr>
          <w:sz w:val="36"/>
          <w:szCs w:val="36"/>
        </w:rPr>
        <w:t xml:space="preserve">Frères, </w:t>
      </w:r>
    </w:p>
    <w:p w14:paraId="04364FBA" w14:textId="2ED31ADF" w:rsidR="00D170B8" w:rsidRPr="00D170B8" w:rsidRDefault="00D170B8" w:rsidP="00D170B8">
      <w:pPr>
        <w:jc w:val="both"/>
        <w:rPr>
          <w:sz w:val="36"/>
          <w:szCs w:val="36"/>
        </w:rPr>
      </w:pPr>
      <w:r w:rsidRPr="00D170B8">
        <w:rPr>
          <w:sz w:val="36"/>
          <w:szCs w:val="36"/>
        </w:rPr>
        <w:t xml:space="preserve">Je vous encourage à suivre fidèlement l’appel que vous avez reçu de Dieu : Ayez beaucoup d’humilité, de douceur et de patience, supportez-vous les uns les autres avec amour ; ayez à cœur de garder l’unité dans l’Esprit par le lien de la paix. Comme votre vocation vous a tous appelés à une seule espérance, de même, il n’y a qu’un seul Corps et un seul Esprit. Il n’y a qu’un seul Seigneur, une seule foi, un seul baptême, un seul Dieu et Père de tous, qui règne au-dessus de tous, par tous, et en tous. </w:t>
      </w:r>
    </w:p>
    <w:p w14:paraId="55FCC9E1" w14:textId="77777777" w:rsidR="00D170B8" w:rsidRPr="00D170B8" w:rsidRDefault="00D170B8" w:rsidP="00D170B8">
      <w:pPr>
        <w:jc w:val="both"/>
        <w:rPr>
          <w:b/>
          <w:sz w:val="36"/>
          <w:szCs w:val="36"/>
        </w:rPr>
      </w:pPr>
      <w:r w:rsidRPr="00D170B8">
        <w:rPr>
          <w:b/>
          <w:sz w:val="36"/>
          <w:szCs w:val="36"/>
        </w:rPr>
        <w:t>Parole du Seigneur</w:t>
      </w:r>
    </w:p>
    <w:p w14:paraId="5DD99869" w14:textId="73BABA12" w:rsidR="00D170B8" w:rsidRPr="00D170B8" w:rsidRDefault="00D170B8" w:rsidP="00D170B8">
      <w:pPr>
        <w:jc w:val="both"/>
        <w:rPr>
          <w:sz w:val="36"/>
          <w:szCs w:val="36"/>
        </w:rPr>
      </w:pPr>
    </w:p>
    <w:p w14:paraId="7C13F6F7" w14:textId="5D2DC190" w:rsidR="00D170B8" w:rsidRPr="00D170B8" w:rsidRDefault="00D170B8" w:rsidP="000D51FA">
      <w:pPr>
        <w:pStyle w:val="Paragraphedeliste"/>
        <w:numPr>
          <w:ilvl w:val="0"/>
          <w:numId w:val="1"/>
        </w:numPr>
        <w:jc w:val="both"/>
        <w:rPr>
          <w:b/>
          <w:sz w:val="36"/>
          <w:szCs w:val="36"/>
        </w:rPr>
      </w:pPr>
      <w:r w:rsidRPr="00D170B8">
        <w:rPr>
          <w:b/>
          <w:sz w:val="36"/>
          <w:szCs w:val="36"/>
        </w:rPr>
        <w:t>Lecture de la première lettre de Saint Pierre Apôtre 2, 4-5, 9</w:t>
      </w:r>
    </w:p>
    <w:p w14:paraId="1AD5C279" w14:textId="77777777" w:rsidR="00D170B8" w:rsidRPr="00D170B8" w:rsidRDefault="00D170B8" w:rsidP="000D51FA">
      <w:pPr>
        <w:jc w:val="both"/>
        <w:rPr>
          <w:sz w:val="36"/>
          <w:szCs w:val="36"/>
        </w:rPr>
      </w:pPr>
      <w:r w:rsidRPr="00D170B8">
        <w:rPr>
          <w:sz w:val="36"/>
          <w:szCs w:val="36"/>
        </w:rPr>
        <w:t xml:space="preserve">Frères, </w:t>
      </w:r>
    </w:p>
    <w:p w14:paraId="5430ADF3" w14:textId="3C170F6A" w:rsidR="00D170B8" w:rsidRPr="00D170B8" w:rsidRDefault="00D170B8" w:rsidP="000D51FA">
      <w:pPr>
        <w:jc w:val="both"/>
        <w:rPr>
          <w:sz w:val="36"/>
          <w:szCs w:val="36"/>
        </w:rPr>
      </w:pPr>
      <w:r w:rsidRPr="00D170B8">
        <w:rPr>
          <w:sz w:val="36"/>
          <w:szCs w:val="36"/>
        </w:rPr>
        <w:t>Approchez-vous du Seigneur Jésus :</w:t>
      </w:r>
      <w:r w:rsidR="000D51FA">
        <w:rPr>
          <w:sz w:val="36"/>
          <w:szCs w:val="36"/>
        </w:rPr>
        <w:t xml:space="preserve"> </w:t>
      </w:r>
      <w:r w:rsidRPr="00D170B8">
        <w:rPr>
          <w:sz w:val="36"/>
          <w:szCs w:val="36"/>
        </w:rPr>
        <w:t xml:space="preserve">Il est la pierre vivante, que les hommes ont éliminée, </w:t>
      </w:r>
      <w:r w:rsidR="000D51FA">
        <w:rPr>
          <w:sz w:val="36"/>
          <w:szCs w:val="36"/>
        </w:rPr>
        <w:t>m</w:t>
      </w:r>
      <w:r w:rsidRPr="00D170B8">
        <w:rPr>
          <w:sz w:val="36"/>
          <w:szCs w:val="36"/>
        </w:rPr>
        <w:t>ais que Dieu a choisie parce qu’il en connaît la valeur. Vous aussi, soyez les pierres vivantes qui servent à construire</w:t>
      </w:r>
      <w:r w:rsidR="000D51FA">
        <w:rPr>
          <w:sz w:val="36"/>
          <w:szCs w:val="36"/>
        </w:rPr>
        <w:t xml:space="preserve"> </w:t>
      </w:r>
      <w:r w:rsidRPr="00D170B8">
        <w:rPr>
          <w:sz w:val="36"/>
          <w:szCs w:val="36"/>
        </w:rPr>
        <w:t>le temple spirituel, et vous serez le sacerdoce saint, présentant des offrandes spirituelles que Dieu pourra accepter à cause du Christ Jésus. Vous êtes la race choisie, le sacerdoce royal, la nation sainte, le peuple qui appartient à Dieu, vous êtes donc chargés d’annoncer les merveilles</w:t>
      </w:r>
      <w:r w:rsidR="000D51FA">
        <w:rPr>
          <w:sz w:val="36"/>
          <w:szCs w:val="36"/>
        </w:rPr>
        <w:t xml:space="preserve"> </w:t>
      </w:r>
      <w:r w:rsidRPr="00D170B8">
        <w:rPr>
          <w:sz w:val="36"/>
          <w:szCs w:val="36"/>
        </w:rPr>
        <w:t>de celui qui vous a appelés des ténèbres à son admirable lumière.</w:t>
      </w:r>
      <w:r w:rsidR="000D51FA">
        <w:rPr>
          <w:sz w:val="36"/>
          <w:szCs w:val="36"/>
        </w:rPr>
        <w:t xml:space="preserve"> </w:t>
      </w:r>
      <w:r w:rsidRPr="00D170B8">
        <w:rPr>
          <w:sz w:val="36"/>
          <w:szCs w:val="36"/>
        </w:rPr>
        <w:t>Car autrefois vous n’étiez pas son peuple, mais aujourd'hui vous êtes le peuple de Dieu.</w:t>
      </w:r>
      <w:r w:rsidR="000D51FA">
        <w:rPr>
          <w:sz w:val="36"/>
          <w:szCs w:val="36"/>
        </w:rPr>
        <w:t xml:space="preserve"> </w:t>
      </w:r>
      <w:r w:rsidRPr="00D170B8">
        <w:rPr>
          <w:sz w:val="36"/>
          <w:szCs w:val="36"/>
        </w:rPr>
        <w:t>Vous étiez privés d’amour, mais aujourd'hui Dieu vous a montré son amour.</w:t>
      </w:r>
    </w:p>
    <w:p w14:paraId="69C630A5" w14:textId="77777777" w:rsidR="00D170B8" w:rsidRPr="00D170B8" w:rsidRDefault="00D170B8" w:rsidP="00D170B8">
      <w:pPr>
        <w:rPr>
          <w:b/>
          <w:sz w:val="36"/>
          <w:szCs w:val="36"/>
        </w:rPr>
      </w:pPr>
      <w:r w:rsidRPr="00D170B8">
        <w:rPr>
          <w:b/>
          <w:sz w:val="36"/>
          <w:szCs w:val="36"/>
        </w:rPr>
        <w:t>Parole du Seigneur</w:t>
      </w:r>
    </w:p>
    <w:p w14:paraId="5D81354E" w14:textId="77777777" w:rsidR="00D170B8" w:rsidRPr="00D170B8" w:rsidRDefault="00D170B8" w:rsidP="00D170B8">
      <w:pPr>
        <w:jc w:val="both"/>
        <w:rPr>
          <w:sz w:val="36"/>
          <w:szCs w:val="36"/>
        </w:rPr>
      </w:pPr>
    </w:p>
    <w:p w14:paraId="309CDE82" w14:textId="77777777" w:rsidR="00D170B8" w:rsidRPr="00D170B8" w:rsidRDefault="00D170B8" w:rsidP="00D170B8">
      <w:pPr>
        <w:jc w:val="both"/>
        <w:rPr>
          <w:sz w:val="36"/>
          <w:szCs w:val="36"/>
        </w:rPr>
      </w:pPr>
    </w:p>
    <w:sectPr w:rsidR="00D170B8" w:rsidRPr="00D170B8" w:rsidSect="00FE3716">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2E88"/>
    <w:multiLevelType w:val="hybridMultilevel"/>
    <w:tmpl w:val="4AFE8B0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16"/>
    <w:rsid w:val="000D51FA"/>
    <w:rsid w:val="0066342E"/>
    <w:rsid w:val="00A22B99"/>
    <w:rsid w:val="00D170B8"/>
    <w:rsid w:val="00E86727"/>
    <w:rsid w:val="00FE37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DF50"/>
  <w15:chartTrackingRefBased/>
  <w15:docId w15:val="{6B46B210-D2B5-43F5-9489-28BF281D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716"/>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7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97829">
      <w:bodyDiv w:val="1"/>
      <w:marLeft w:val="0"/>
      <w:marRight w:val="0"/>
      <w:marTop w:val="0"/>
      <w:marBottom w:val="0"/>
      <w:divBdr>
        <w:top w:val="none" w:sz="0" w:space="0" w:color="auto"/>
        <w:left w:val="none" w:sz="0" w:space="0" w:color="auto"/>
        <w:bottom w:val="none" w:sz="0" w:space="0" w:color="auto"/>
        <w:right w:val="none" w:sz="0" w:space="0" w:color="auto"/>
      </w:divBdr>
    </w:div>
    <w:div w:id="798032640">
      <w:bodyDiv w:val="1"/>
      <w:marLeft w:val="0"/>
      <w:marRight w:val="0"/>
      <w:marTop w:val="0"/>
      <w:marBottom w:val="0"/>
      <w:divBdr>
        <w:top w:val="none" w:sz="0" w:space="0" w:color="auto"/>
        <w:left w:val="none" w:sz="0" w:space="0" w:color="auto"/>
        <w:bottom w:val="none" w:sz="0" w:space="0" w:color="auto"/>
        <w:right w:val="none" w:sz="0" w:space="0" w:color="auto"/>
      </w:divBdr>
    </w:div>
    <w:div w:id="1789228989">
      <w:bodyDiv w:val="1"/>
      <w:marLeft w:val="0"/>
      <w:marRight w:val="0"/>
      <w:marTop w:val="0"/>
      <w:marBottom w:val="0"/>
      <w:divBdr>
        <w:top w:val="none" w:sz="0" w:space="0" w:color="auto"/>
        <w:left w:val="none" w:sz="0" w:space="0" w:color="auto"/>
        <w:bottom w:val="none" w:sz="0" w:space="0" w:color="auto"/>
        <w:right w:val="none" w:sz="0" w:space="0" w:color="auto"/>
      </w:divBdr>
    </w:div>
    <w:div w:id="2079789065">
      <w:bodyDiv w:val="1"/>
      <w:marLeft w:val="0"/>
      <w:marRight w:val="0"/>
      <w:marTop w:val="0"/>
      <w:marBottom w:val="0"/>
      <w:divBdr>
        <w:top w:val="none" w:sz="0" w:space="0" w:color="auto"/>
        <w:left w:val="none" w:sz="0" w:space="0" w:color="auto"/>
        <w:bottom w:val="none" w:sz="0" w:space="0" w:color="auto"/>
        <w:right w:val="none" w:sz="0" w:space="0" w:color="auto"/>
      </w:divBdr>
    </w:div>
    <w:div w:id="212850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François</dc:creator>
  <cp:keywords/>
  <dc:description/>
  <cp:lastModifiedBy>Paul François</cp:lastModifiedBy>
  <cp:revision>3</cp:revision>
  <cp:lastPrinted>2022-03-15T16:07:00Z</cp:lastPrinted>
  <dcterms:created xsi:type="dcterms:W3CDTF">2022-03-15T16:06:00Z</dcterms:created>
  <dcterms:modified xsi:type="dcterms:W3CDTF">2022-03-15T16:07:00Z</dcterms:modified>
</cp:coreProperties>
</file>